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5A" w:rsidRPr="00C47EAC" w:rsidRDefault="00D034C0" w:rsidP="00D034C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47EAC">
        <w:rPr>
          <w:rFonts w:ascii="Times New Roman" w:hAnsi="Times New Roman" w:cs="Times New Roman"/>
          <w:b/>
          <w:color w:val="FF0000"/>
          <w:sz w:val="32"/>
          <w:szCs w:val="32"/>
        </w:rPr>
        <w:t>Медиатека</w:t>
      </w:r>
    </w:p>
    <w:p w:rsidR="000E3CF6" w:rsidRDefault="00D034C0" w:rsidP="00D034C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47EAC">
        <w:rPr>
          <w:rFonts w:ascii="Times New Roman" w:hAnsi="Times New Roman" w:cs="Times New Roman"/>
          <w:b/>
          <w:color w:val="FF0000"/>
          <w:sz w:val="32"/>
          <w:szCs w:val="32"/>
        </w:rPr>
        <w:t>(перечень мультимедийных пособий</w:t>
      </w:r>
      <w:r w:rsidR="00301469" w:rsidRPr="00C47EA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,</w:t>
      </w:r>
      <w:r w:rsidR="00BC490E" w:rsidRPr="00C47EA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301469" w:rsidRPr="00C47EAC">
        <w:rPr>
          <w:rFonts w:ascii="Times New Roman" w:hAnsi="Times New Roman" w:cs="Times New Roman"/>
          <w:b/>
          <w:color w:val="FF0000"/>
          <w:sz w:val="32"/>
          <w:szCs w:val="32"/>
        </w:rPr>
        <w:t>электрон. опт. диски</w:t>
      </w:r>
    </w:p>
    <w:p w:rsidR="00D034C0" w:rsidRPr="00C47EAC" w:rsidRDefault="00301469" w:rsidP="00D034C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47EA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(CD-ROM)</w:t>
      </w:r>
      <w:r w:rsidR="00D034C0" w:rsidRPr="00C47EAC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C47EAC" w:rsidRPr="00C47EAC" w:rsidRDefault="00C47EAC" w:rsidP="00D034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Учебные фильмы.</w:t>
      </w:r>
    </w:p>
    <w:p w:rsidR="00D034C0" w:rsidRDefault="00301469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Заповедная мозаика</w:t>
      </w:r>
      <w:r w:rsidR="00213714">
        <w:rPr>
          <w:rFonts w:ascii="Times New Roman" w:hAnsi="Times New Roman" w:cs="Times New Roman"/>
          <w:sz w:val="32"/>
          <w:szCs w:val="32"/>
        </w:rPr>
        <w:t>. Фильмы о заповедных территориях России.- Москва , 2009г.-2 диска</w:t>
      </w:r>
    </w:p>
    <w:p w:rsidR="00213714" w:rsidRDefault="00213714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Зоосад приамурский им. В.П. Сысоева. Серия «Виртуальные экскурсии по Хабаровскому краю».-Хабаровск, 2012-1 диск</w:t>
      </w:r>
    </w:p>
    <w:p w:rsidR="00213714" w:rsidRDefault="00213714" w:rsidP="002137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Животный мир Хабаровского края и путеводитель  по зоосаду им. В.П. Сысоева. </w:t>
      </w:r>
      <w:r w:rsidR="00D324D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Хабаровск, 2012-1 диск</w:t>
      </w:r>
    </w:p>
    <w:p w:rsidR="00213714" w:rsidRDefault="00446E3A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Хабаровский краевой музей им. Гродекова. Серия музеи Дальнего Востока. -Хабаровск, 2012-1 диск</w:t>
      </w:r>
    </w:p>
    <w:p w:rsidR="00446E3A" w:rsidRDefault="00446E3A" w:rsidP="00446E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Хабаровский краеведческий музей им. Гродекова. Дальневосточный художественный музей. Туризм на Амуре.</w:t>
      </w:r>
      <w:r w:rsidR="00F62476">
        <w:rPr>
          <w:rFonts w:ascii="Times New Roman" w:hAnsi="Times New Roman" w:cs="Times New Roman"/>
          <w:sz w:val="32"/>
          <w:szCs w:val="32"/>
        </w:rPr>
        <w:t xml:space="preserve"> Фотоальбом по Хабаровскому краю. </w:t>
      </w:r>
      <w:r>
        <w:rPr>
          <w:rFonts w:ascii="Times New Roman" w:hAnsi="Times New Roman" w:cs="Times New Roman"/>
          <w:sz w:val="32"/>
          <w:szCs w:val="32"/>
        </w:rPr>
        <w:t>Серия Восточное кольцо России. -Хабаровск,</w:t>
      </w:r>
      <w:r w:rsidR="00F62476">
        <w:rPr>
          <w:rFonts w:ascii="Times New Roman" w:hAnsi="Times New Roman" w:cs="Times New Roman"/>
          <w:sz w:val="32"/>
          <w:szCs w:val="32"/>
        </w:rPr>
        <w:t xml:space="preserve"> 2012-4</w:t>
      </w:r>
      <w:r>
        <w:rPr>
          <w:rFonts w:ascii="Times New Roman" w:hAnsi="Times New Roman" w:cs="Times New Roman"/>
          <w:sz w:val="32"/>
          <w:szCs w:val="32"/>
        </w:rPr>
        <w:t xml:space="preserve"> диск</w:t>
      </w:r>
      <w:r w:rsidR="00F62476">
        <w:rPr>
          <w:rFonts w:ascii="Times New Roman" w:hAnsi="Times New Roman" w:cs="Times New Roman"/>
          <w:sz w:val="32"/>
          <w:szCs w:val="32"/>
        </w:rPr>
        <w:t>а</w:t>
      </w:r>
    </w:p>
    <w:p w:rsidR="00F62476" w:rsidRDefault="00F62476" w:rsidP="00F624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Хабаровский краевой музей им. Гродекова. Серия«Виртуальные экскурсии по Хабаровскому краю». -Хабаровск, 2008-1 диск</w:t>
      </w:r>
    </w:p>
    <w:p w:rsidR="00446E3A" w:rsidRDefault="00CE7BEF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Фильмы ВВС. выпуск №9(насекомые)-Москва ,2007-1 диск</w:t>
      </w:r>
    </w:p>
    <w:p w:rsidR="00CE7BEF" w:rsidRDefault="00CE7BEF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Документальные фильмы об амурских тиграх. -Хабаровск, ООО «Телекомпания Велес», 2011г.-1 диск</w:t>
      </w:r>
    </w:p>
    <w:p w:rsidR="00CE7BEF" w:rsidRDefault="00CE7BEF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Амба-царь тайги</w:t>
      </w:r>
      <w:r w:rsidR="00841BD0" w:rsidRPr="00841BD0">
        <w:rPr>
          <w:rFonts w:ascii="Times New Roman" w:hAnsi="Times New Roman" w:cs="Times New Roman"/>
          <w:sz w:val="32"/>
          <w:szCs w:val="32"/>
        </w:rPr>
        <w:t xml:space="preserve"> [</w:t>
      </w:r>
      <w:r w:rsidR="00A40206" w:rsidRPr="00A40206">
        <w:rPr>
          <w:rFonts w:ascii="Times New Roman" w:hAnsi="Times New Roman" w:cs="Times New Roman"/>
          <w:sz w:val="32"/>
          <w:szCs w:val="32"/>
        </w:rPr>
        <w:t xml:space="preserve"> </w:t>
      </w:r>
      <w:r w:rsidR="00A40206">
        <w:rPr>
          <w:rFonts w:ascii="Times New Roman" w:hAnsi="Times New Roman" w:cs="Times New Roman"/>
          <w:sz w:val="32"/>
          <w:szCs w:val="32"/>
        </w:rPr>
        <w:t>Документальный фильм</w:t>
      </w:r>
      <w:r w:rsidR="00841BD0" w:rsidRPr="00841BD0">
        <w:rPr>
          <w:rFonts w:ascii="Times New Roman" w:hAnsi="Times New Roman" w:cs="Times New Roman"/>
          <w:sz w:val="32"/>
          <w:szCs w:val="32"/>
        </w:rPr>
        <w:t>]</w:t>
      </w:r>
      <w:r w:rsidR="00A4020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Владивосток, 2011- 1диск</w:t>
      </w:r>
    </w:p>
    <w:p w:rsidR="00A40206" w:rsidRDefault="00A40206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Птицы средней полосы России. Энциклопедия для детей. «Аванта»,2002 -1 диск</w:t>
      </w:r>
    </w:p>
    <w:p w:rsidR="00A40206" w:rsidRDefault="00A40206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Времена года. Мультимедийная хрестоматия Дальневосточной природы. -Мин.обр. Хабар. края-2003г.</w:t>
      </w:r>
    </w:p>
    <w:p w:rsidR="00A40206" w:rsidRDefault="00A40206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Животный мир России.Птицы. Мультимедийный справочник –определитель.</w:t>
      </w:r>
      <w:r w:rsidR="00841BD0">
        <w:rPr>
          <w:rFonts w:ascii="Times New Roman" w:hAnsi="Times New Roman" w:cs="Times New Roman"/>
          <w:sz w:val="32"/>
          <w:szCs w:val="32"/>
        </w:rPr>
        <w:t>/</w:t>
      </w:r>
      <w:r w:rsidR="00BC490E">
        <w:rPr>
          <w:rFonts w:ascii="Times New Roman" w:hAnsi="Times New Roman" w:cs="Times New Roman"/>
          <w:sz w:val="32"/>
          <w:szCs w:val="32"/>
        </w:rPr>
        <w:t xml:space="preserve"> ЗАО «ИстраСофт», 2002г.</w:t>
      </w:r>
    </w:p>
    <w:p w:rsidR="00BC490E" w:rsidRDefault="00BC490E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Виртуальный живой уголок. ООО «Физикон» , 2008г.</w:t>
      </w:r>
    </w:p>
    <w:p w:rsidR="00BC490E" w:rsidRDefault="00841BD0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Экология и культура –будущее России.</w:t>
      </w:r>
      <w:r w:rsidRPr="00841BD0">
        <w:rPr>
          <w:rFonts w:ascii="Times New Roman" w:hAnsi="Times New Roman" w:cs="Times New Roman"/>
          <w:sz w:val="32"/>
          <w:szCs w:val="32"/>
        </w:rPr>
        <w:t xml:space="preserve">[ </w:t>
      </w:r>
      <w:r>
        <w:rPr>
          <w:rFonts w:ascii="Times New Roman" w:hAnsi="Times New Roman" w:cs="Times New Roman"/>
          <w:sz w:val="32"/>
          <w:szCs w:val="32"/>
        </w:rPr>
        <w:t>материал для урока</w:t>
      </w:r>
      <w:r w:rsidRPr="00841BD0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/ Центр экологической  политики и культуры.</w:t>
      </w:r>
    </w:p>
    <w:p w:rsidR="00D17549" w:rsidRDefault="00D17549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Учебные фильмы </w:t>
      </w:r>
      <w:r w:rsidR="00C17269">
        <w:rPr>
          <w:rFonts w:ascii="Times New Roman" w:hAnsi="Times New Roman" w:cs="Times New Roman"/>
          <w:sz w:val="32"/>
          <w:szCs w:val="32"/>
        </w:rPr>
        <w:t>по здоровьесберегающей тематике</w:t>
      </w:r>
      <w:r w:rsidR="000831E1">
        <w:rPr>
          <w:rFonts w:ascii="Times New Roman" w:hAnsi="Times New Roman" w:cs="Times New Roman"/>
          <w:sz w:val="32"/>
          <w:szCs w:val="32"/>
        </w:rPr>
        <w:t>. Сборник.</w:t>
      </w:r>
    </w:p>
    <w:p w:rsidR="00C47EAC" w:rsidRPr="00330113" w:rsidRDefault="000831E1" w:rsidP="003301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Сберечь хрупкий мир</w:t>
      </w:r>
      <w:r w:rsidRPr="00841BD0">
        <w:rPr>
          <w:rFonts w:ascii="Times New Roman" w:hAnsi="Times New Roman" w:cs="Times New Roman"/>
          <w:sz w:val="32"/>
          <w:szCs w:val="32"/>
        </w:rPr>
        <w:t>[</w:t>
      </w:r>
      <w:r w:rsidRPr="00A4020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Документальный фильм о редких растениях</w:t>
      </w:r>
      <w:r w:rsidRPr="00841BD0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831E1" w:rsidRDefault="000831E1" w:rsidP="000831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Документальные фильмы об амурских тиграх. -Хабаровск, ООО «Телекомпания Велес», 2011г.-1 диск</w:t>
      </w:r>
    </w:p>
    <w:p w:rsidR="000831E1" w:rsidRDefault="00326332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Документальные фильмы о природе.- сборник </w:t>
      </w:r>
      <w:r w:rsidR="00DF7AB7">
        <w:rPr>
          <w:rFonts w:ascii="Times New Roman" w:hAnsi="Times New Roman" w:cs="Times New Roman"/>
          <w:sz w:val="32"/>
          <w:szCs w:val="32"/>
        </w:rPr>
        <w:t xml:space="preserve"> ВВС</w:t>
      </w:r>
      <w:r>
        <w:rPr>
          <w:rFonts w:ascii="Times New Roman" w:hAnsi="Times New Roman" w:cs="Times New Roman"/>
          <w:sz w:val="32"/>
          <w:szCs w:val="32"/>
        </w:rPr>
        <w:t>/ «Жизнь до динозавров» , «Чужие их бездны».</w:t>
      </w:r>
    </w:p>
    <w:p w:rsidR="00326332" w:rsidRDefault="00DF7AB7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Коралловый риф. ВВС</w:t>
      </w:r>
      <w:r w:rsidRPr="00DF7AB7">
        <w:rPr>
          <w:rFonts w:ascii="Times New Roman" w:hAnsi="Times New Roman" w:cs="Times New Roman"/>
          <w:sz w:val="32"/>
          <w:szCs w:val="32"/>
        </w:rPr>
        <w:t xml:space="preserve"> </w:t>
      </w:r>
      <w:r w:rsidRPr="00841BD0">
        <w:rPr>
          <w:rFonts w:ascii="Times New Roman" w:hAnsi="Times New Roman" w:cs="Times New Roman"/>
          <w:sz w:val="32"/>
          <w:szCs w:val="32"/>
        </w:rPr>
        <w:t>[</w:t>
      </w:r>
      <w:r w:rsidRPr="00A4020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Документальный фильм о жизни кораллового рифа</w:t>
      </w:r>
      <w:r w:rsidRPr="00841BD0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C3AC7" w:rsidRDefault="00AC3AC7" w:rsidP="00AC3A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чудес Хабаровского края</w:t>
      </w:r>
      <w:r w:rsidRPr="00841BD0">
        <w:rPr>
          <w:rFonts w:ascii="Times New Roman" w:hAnsi="Times New Roman" w:cs="Times New Roman"/>
          <w:sz w:val="32"/>
          <w:szCs w:val="32"/>
        </w:rPr>
        <w:t xml:space="preserve"> [</w:t>
      </w:r>
      <w:r w:rsidRPr="00A4020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Документальный фильм к 70 летию Хабаровского края</w:t>
      </w:r>
      <w:r w:rsidRPr="00841BD0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24105" w:rsidRDefault="00F24105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Голоса птиц (учебное пособие по орнитологии)</w:t>
      </w:r>
    </w:p>
    <w:p w:rsidR="00F24105" w:rsidRDefault="007A1E85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Документальные фильмы о природе.- сборник  ВВС/ «Планета Земля»</w:t>
      </w:r>
    </w:p>
    <w:p w:rsidR="007A1E85" w:rsidRDefault="00EE19F7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Амурский тигр в третьем тысячелетии./документальный фильм WWF.</w:t>
      </w:r>
    </w:p>
    <w:p w:rsidR="0057078D" w:rsidRDefault="0057078D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Документальные фильмы о природе.- сборник  ВВС/ Микрокосмос. Живой мир будущего.</w:t>
      </w:r>
    </w:p>
    <w:p w:rsidR="0057078D" w:rsidRDefault="0057078D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Документальные фильмы о природе.</w:t>
      </w:r>
      <w:r w:rsidR="003301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Птицы.</w:t>
      </w:r>
    </w:p>
    <w:p w:rsidR="00F926B6" w:rsidRDefault="00F926B6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Природа и человек./программно-методическое пособие-2 диска.</w:t>
      </w:r>
    </w:p>
    <w:p w:rsidR="00F926B6" w:rsidRDefault="00F926B6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Документальные фильмы о природе Ванинского района Хабаровского края.</w:t>
      </w:r>
    </w:p>
    <w:p w:rsidR="00F926B6" w:rsidRDefault="00F926B6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Школа защитника природы. Учебные фильмы и презентации.</w:t>
      </w:r>
    </w:p>
    <w:p w:rsidR="00F926B6" w:rsidRDefault="00F926B6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Документальные фильмы о природе. Обитатели Красного моря</w:t>
      </w:r>
    </w:p>
    <w:p w:rsidR="00211B09" w:rsidRDefault="00211B09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Документальные фильмы о природе.- сборник  ВВС/Машина времени-3 фильма.</w:t>
      </w:r>
    </w:p>
    <w:p w:rsidR="00211B09" w:rsidRDefault="00211B09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Документальные фильмы о природе.- сборник  ВВС/Хищники . Паразиты-10 фильмов.</w:t>
      </w:r>
    </w:p>
    <w:p w:rsidR="00792739" w:rsidRDefault="00792739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Документальные фильмы о природе.- сборник  ВВС/космос-3 фильма.</w:t>
      </w:r>
    </w:p>
    <w:p w:rsidR="00330113" w:rsidRDefault="00330113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__________________________________________________________________________________________________________</w:t>
      </w:r>
    </w:p>
    <w:p w:rsidR="00330113" w:rsidRDefault="00330113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</w:t>
      </w:r>
    </w:p>
    <w:p w:rsidR="00330113" w:rsidRDefault="00330113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</w:t>
      </w:r>
    </w:p>
    <w:p w:rsidR="00330113" w:rsidRDefault="00330113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</w:t>
      </w:r>
    </w:p>
    <w:p w:rsidR="00330113" w:rsidRDefault="00330113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</w:t>
      </w:r>
    </w:p>
    <w:p w:rsidR="00330113" w:rsidRDefault="00330113" w:rsidP="00D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</w:p>
    <w:p w:rsidR="00D17549" w:rsidRDefault="00D17549" w:rsidP="00D175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53F5C" w:rsidRDefault="00453F5C" w:rsidP="00330113">
      <w:pPr>
        <w:rPr>
          <w:rFonts w:ascii="Times New Roman" w:hAnsi="Times New Roman" w:cs="Times New Roman"/>
          <w:sz w:val="32"/>
          <w:szCs w:val="32"/>
        </w:rPr>
      </w:pPr>
    </w:p>
    <w:p w:rsidR="00330113" w:rsidRDefault="00330113" w:rsidP="00330113">
      <w:pPr>
        <w:rPr>
          <w:rFonts w:ascii="Times New Roman" w:hAnsi="Times New Roman" w:cs="Times New Roman"/>
          <w:sz w:val="32"/>
          <w:szCs w:val="32"/>
        </w:rPr>
      </w:pPr>
    </w:p>
    <w:p w:rsidR="00330113" w:rsidRDefault="00330113" w:rsidP="00330113">
      <w:pPr>
        <w:rPr>
          <w:rFonts w:ascii="Times New Roman" w:hAnsi="Times New Roman" w:cs="Times New Roman"/>
          <w:sz w:val="32"/>
          <w:szCs w:val="32"/>
        </w:rPr>
      </w:pPr>
    </w:p>
    <w:p w:rsidR="00330113" w:rsidRDefault="00330113" w:rsidP="00330113">
      <w:pPr>
        <w:rPr>
          <w:rFonts w:ascii="Times New Roman" w:hAnsi="Times New Roman" w:cs="Times New Roman"/>
          <w:sz w:val="32"/>
          <w:szCs w:val="32"/>
        </w:rPr>
      </w:pPr>
    </w:p>
    <w:p w:rsidR="00330113" w:rsidRDefault="00330113" w:rsidP="00330113">
      <w:pPr>
        <w:rPr>
          <w:rFonts w:ascii="Times New Roman" w:hAnsi="Times New Roman" w:cs="Times New Roman"/>
          <w:sz w:val="32"/>
          <w:szCs w:val="32"/>
        </w:rPr>
      </w:pPr>
    </w:p>
    <w:p w:rsidR="00330113" w:rsidRDefault="00330113" w:rsidP="00330113">
      <w:pPr>
        <w:rPr>
          <w:rFonts w:ascii="Times New Roman" w:hAnsi="Times New Roman" w:cs="Times New Roman"/>
          <w:sz w:val="32"/>
          <w:szCs w:val="32"/>
        </w:rPr>
      </w:pPr>
    </w:p>
    <w:p w:rsidR="00330113" w:rsidRDefault="00330113" w:rsidP="00330113">
      <w:pPr>
        <w:rPr>
          <w:rFonts w:ascii="Times New Roman" w:hAnsi="Times New Roman" w:cs="Times New Roman"/>
          <w:sz w:val="32"/>
          <w:szCs w:val="32"/>
        </w:rPr>
      </w:pPr>
    </w:p>
    <w:p w:rsidR="00330113" w:rsidRDefault="00330113" w:rsidP="00330113">
      <w:pPr>
        <w:rPr>
          <w:rFonts w:ascii="Times New Roman" w:hAnsi="Times New Roman" w:cs="Times New Roman"/>
          <w:sz w:val="32"/>
          <w:szCs w:val="32"/>
        </w:rPr>
      </w:pPr>
    </w:p>
    <w:p w:rsidR="00330113" w:rsidRDefault="00330113" w:rsidP="00330113">
      <w:pPr>
        <w:rPr>
          <w:rFonts w:ascii="Times New Roman" w:hAnsi="Times New Roman" w:cs="Times New Roman"/>
          <w:sz w:val="32"/>
          <w:szCs w:val="32"/>
        </w:rPr>
      </w:pPr>
    </w:p>
    <w:p w:rsidR="00330113" w:rsidRDefault="00330113" w:rsidP="00330113">
      <w:pPr>
        <w:rPr>
          <w:rFonts w:ascii="Times New Roman" w:hAnsi="Times New Roman" w:cs="Times New Roman"/>
          <w:sz w:val="32"/>
          <w:szCs w:val="32"/>
        </w:rPr>
      </w:pPr>
    </w:p>
    <w:p w:rsidR="00330113" w:rsidRDefault="00330113" w:rsidP="00330113">
      <w:pPr>
        <w:rPr>
          <w:rFonts w:ascii="Times New Roman" w:hAnsi="Times New Roman" w:cs="Times New Roman"/>
          <w:sz w:val="32"/>
          <w:szCs w:val="32"/>
        </w:rPr>
      </w:pPr>
    </w:p>
    <w:p w:rsidR="00330113" w:rsidRDefault="00330113" w:rsidP="00330113">
      <w:pPr>
        <w:rPr>
          <w:rFonts w:ascii="Times New Roman" w:hAnsi="Times New Roman" w:cs="Times New Roman"/>
          <w:sz w:val="32"/>
          <w:szCs w:val="32"/>
        </w:rPr>
      </w:pPr>
    </w:p>
    <w:p w:rsidR="00330113" w:rsidRDefault="00330113" w:rsidP="00330113">
      <w:pPr>
        <w:rPr>
          <w:rFonts w:ascii="Times New Roman" w:hAnsi="Times New Roman" w:cs="Times New Roman"/>
          <w:sz w:val="32"/>
          <w:szCs w:val="32"/>
        </w:rPr>
      </w:pPr>
    </w:p>
    <w:p w:rsidR="00330113" w:rsidRPr="00330113" w:rsidRDefault="00330113" w:rsidP="00330113">
      <w:pPr>
        <w:rPr>
          <w:rFonts w:ascii="Times New Roman" w:hAnsi="Times New Roman" w:cs="Times New Roman"/>
          <w:sz w:val="32"/>
          <w:szCs w:val="32"/>
        </w:rPr>
      </w:pPr>
    </w:p>
    <w:p w:rsidR="00841BD0" w:rsidRDefault="00453F5C" w:rsidP="00C47E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F5C">
        <w:rPr>
          <w:rFonts w:ascii="Times New Roman" w:hAnsi="Times New Roman" w:cs="Times New Roman"/>
          <w:b/>
          <w:sz w:val="32"/>
          <w:szCs w:val="32"/>
        </w:rPr>
        <w:lastRenderedPageBreak/>
        <w:t>Электронные информационно-методические журналы</w:t>
      </w:r>
      <w:r w:rsidR="00FA7BB2">
        <w:rPr>
          <w:rFonts w:ascii="Times New Roman" w:hAnsi="Times New Roman" w:cs="Times New Roman"/>
          <w:b/>
          <w:sz w:val="32"/>
          <w:szCs w:val="32"/>
        </w:rPr>
        <w:t xml:space="preserve"> и пособия </w:t>
      </w:r>
      <w:r w:rsidR="00D17549">
        <w:rPr>
          <w:rFonts w:ascii="Times New Roman" w:hAnsi="Times New Roman" w:cs="Times New Roman"/>
          <w:b/>
          <w:sz w:val="32"/>
          <w:szCs w:val="32"/>
        </w:rPr>
        <w:t>(№..-ж)</w:t>
      </w:r>
    </w:p>
    <w:p w:rsidR="00453F5C" w:rsidRDefault="00453F5C" w:rsidP="00D17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53F5C">
        <w:rPr>
          <w:rFonts w:ascii="Times New Roman" w:hAnsi="Times New Roman" w:cs="Times New Roman"/>
          <w:sz w:val="32"/>
          <w:szCs w:val="32"/>
        </w:rPr>
        <w:t>Образование на Дальнем Востоке</w:t>
      </w:r>
      <w:r>
        <w:rPr>
          <w:rFonts w:ascii="Times New Roman" w:hAnsi="Times New Roman" w:cs="Times New Roman"/>
          <w:sz w:val="32"/>
          <w:szCs w:val="32"/>
        </w:rPr>
        <w:t xml:space="preserve"> .- 2012. №2</w:t>
      </w:r>
    </w:p>
    <w:p w:rsidR="00453F5C" w:rsidRDefault="00453F5C" w:rsidP="00D17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Дополнительное образование в Хабаровском крае.-2012. №2</w:t>
      </w:r>
    </w:p>
    <w:p w:rsidR="00453F5C" w:rsidRDefault="00453F5C" w:rsidP="00D17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Дополнительное образование в Хабаровском крае.-2012. №3</w:t>
      </w:r>
    </w:p>
    <w:p w:rsidR="00D17549" w:rsidRDefault="00453F5C" w:rsidP="00D17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Сборник проектов положений краевых мероприятий на 2014г.</w:t>
      </w:r>
      <w:r w:rsidR="00D17549">
        <w:rPr>
          <w:rFonts w:ascii="Times New Roman" w:hAnsi="Times New Roman" w:cs="Times New Roman"/>
          <w:sz w:val="32"/>
          <w:szCs w:val="32"/>
        </w:rPr>
        <w:t xml:space="preserve">ХКЦР </w:t>
      </w:r>
    </w:p>
    <w:p w:rsidR="00453F5C" w:rsidRDefault="00D17549" w:rsidP="00D175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ТДиЮ</w:t>
      </w:r>
    </w:p>
    <w:p w:rsidR="00D17549" w:rsidRDefault="00D17549" w:rsidP="00D17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Дополнительное образование в Хабаровском крае.-2013. №3</w:t>
      </w:r>
    </w:p>
    <w:p w:rsidR="00D17549" w:rsidRDefault="00FA7BB2" w:rsidP="00D17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Психолого-педагогическая диагностика. Теория, практика.</w:t>
      </w:r>
    </w:p>
    <w:p w:rsidR="00DC63AB" w:rsidRDefault="00DC63AB" w:rsidP="00D17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Методики исследований и наблюдений по экологии, биологии.</w:t>
      </w:r>
    </w:p>
    <w:p w:rsidR="00DC63AB" w:rsidRDefault="00DC63AB" w:rsidP="00D17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Методические и дидактические средства обучения.</w:t>
      </w:r>
    </w:p>
    <w:p w:rsidR="00721316" w:rsidRDefault="00743724" w:rsidP="00D17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ЦОРы –практика использования в работе педагога.</w:t>
      </w:r>
    </w:p>
    <w:p w:rsidR="00743724" w:rsidRDefault="00581C89" w:rsidP="00D17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Электронный журнал « 1сентября» 2003-2004г.</w:t>
      </w:r>
    </w:p>
    <w:p w:rsidR="000E1C08" w:rsidRDefault="000E1C08" w:rsidP="00D17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Курсы руководителей .февраль2008./сборник документов.</w:t>
      </w:r>
    </w:p>
    <w:p w:rsidR="00477B7F" w:rsidRDefault="00477B7F" w:rsidP="00D17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« Наши права»/сетевые встречи 2007г.-3 диска</w:t>
      </w:r>
    </w:p>
    <w:p w:rsidR="00F66C70" w:rsidRDefault="00F66C70" w:rsidP="00D17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Обучение специалистов сферы образования внедрению ПСПО  и использование СПО в учебном процессе.</w:t>
      </w:r>
    </w:p>
    <w:p w:rsidR="00F926B6" w:rsidRDefault="00F926B6" w:rsidP="00D17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Материалы краевого семинара 2007г.</w:t>
      </w:r>
    </w:p>
    <w:p w:rsidR="003D411E" w:rsidRDefault="003D411E" w:rsidP="00D17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Краевая научно-практическая конференция. Исследовательская деятельность педагога в условиях ФГОС.</w:t>
      </w:r>
    </w:p>
    <w:p w:rsidR="00211B09" w:rsidRDefault="00211B09" w:rsidP="00D17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Документация:</w:t>
      </w:r>
      <w:r w:rsidR="00C47EA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гранты.</w:t>
      </w:r>
    </w:p>
    <w:p w:rsidR="00330113" w:rsidRDefault="00330113" w:rsidP="00D17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</w:t>
      </w:r>
    </w:p>
    <w:p w:rsidR="00330113" w:rsidRDefault="00330113" w:rsidP="00D17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</w:t>
      </w:r>
    </w:p>
    <w:p w:rsidR="00330113" w:rsidRDefault="00330113" w:rsidP="00D17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</w:t>
      </w:r>
    </w:p>
    <w:p w:rsidR="00330113" w:rsidRDefault="00330113" w:rsidP="00D17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</w:t>
      </w:r>
    </w:p>
    <w:p w:rsidR="00330113" w:rsidRPr="00453F5C" w:rsidRDefault="00330113" w:rsidP="00D17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</w:t>
      </w:r>
    </w:p>
    <w:p w:rsidR="00330113" w:rsidRPr="00330113" w:rsidRDefault="00330113" w:rsidP="00330113">
      <w:pPr>
        <w:rPr>
          <w:rFonts w:ascii="Times New Roman" w:hAnsi="Times New Roman" w:cs="Times New Roman"/>
          <w:b/>
          <w:sz w:val="32"/>
          <w:szCs w:val="32"/>
        </w:rPr>
      </w:pPr>
    </w:p>
    <w:p w:rsidR="00D034C0" w:rsidRDefault="00792739" w:rsidP="00D034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Видео-</w:t>
      </w:r>
      <w:r w:rsidR="00326332">
        <w:rPr>
          <w:rFonts w:ascii="Times New Roman" w:hAnsi="Times New Roman" w:cs="Times New Roman"/>
          <w:b/>
          <w:sz w:val="32"/>
          <w:szCs w:val="32"/>
        </w:rPr>
        <w:t xml:space="preserve"> фото</w:t>
      </w:r>
      <w:r>
        <w:rPr>
          <w:rFonts w:ascii="Times New Roman" w:hAnsi="Times New Roman" w:cs="Times New Roman"/>
          <w:b/>
          <w:sz w:val="32"/>
          <w:szCs w:val="32"/>
        </w:rPr>
        <w:t>-аудио</w:t>
      </w:r>
      <w:r w:rsidR="00696C17" w:rsidRPr="00696C17">
        <w:rPr>
          <w:rFonts w:ascii="Times New Roman" w:hAnsi="Times New Roman" w:cs="Times New Roman"/>
          <w:b/>
          <w:sz w:val="32"/>
          <w:szCs w:val="32"/>
        </w:rPr>
        <w:t xml:space="preserve"> архив</w:t>
      </w:r>
      <w:r w:rsidR="00326332">
        <w:rPr>
          <w:rFonts w:ascii="Times New Roman" w:hAnsi="Times New Roman" w:cs="Times New Roman"/>
          <w:b/>
          <w:sz w:val="32"/>
          <w:szCs w:val="32"/>
        </w:rPr>
        <w:t>ы.</w:t>
      </w:r>
      <w:r w:rsidR="00C47EAC">
        <w:rPr>
          <w:rFonts w:ascii="Times New Roman" w:hAnsi="Times New Roman" w:cs="Times New Roman"/>
          <w:b/>
          <w:sz w:val="32"/>
          <w:szCs w:val="32"/>
        </w:rPr>
        <w:t>(№…-в)</w:t>
      </w:r>
    </w:p>
    <w:p w:rsidR="00696C17" w:rsidRDefault="00696C17" w:rsidP="00696C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696C17">
        <w:rPr>
          <w:rFonts w:ascii="Times New Roman" w:hAnsi="Times New Roman" w:cs="Times New Roman"/>
          <w:sz w:val="32"/>
          <w:szCs w:val="32"/>
        </w:rPr>
        <w:t>Видеоархив .Выступление экотеатра «Как тигренок мир спасал»-2010г.</w:t>
      </w:r>
    </w:p>
    <w:p w:rsidR="00326332" w:rsidRDefault="00326332" w:rsidP="00696C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Фотоархив. Семинар –практикум специалистов отделов экопросвещения ООПТ на базе ГПЗ «Уссурийский»</w:t>
      </w:r>
    </w:p>
    <w:p w:rsidR="00DF7AB7" w:rsidRDefault="00DF7AB7" w:rsidP="00696C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Видеоархив. Острова мечты. Любительский видеофильм о Шантарских островах.</w:t>
      </w:r>
    </w:p>
    <w:p w:rsidR="00C905FE" w:rsidRDefault="00C905FE" w:rsidP="00696C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Фотоархив</w:t>
      </w:r>
      <w:r w:rsidR="00AC3AC7">
        <w:rPr>
          <w:rFonts w:ascii="Times New Roman" w:hAnsi="Times New Roman" w:cs="Times New Roman"/>
          <w:sz w:val="32"/>
          <w:szCs w:val="32"/>
        </w:rPr>
        <w:t xml:space="preserve"> /Обувалов В.В.</w:t>
      </w:r>
      <w:r>
        <w:rPr>
          <w:rFonts w:ascii="Times New Roman" w:hAnsi="Times New Roman" w:cs="Times New Roman"/>
          <w:sz w:val="32"/>
          <w:szCs w:val="32"/>
        </w:rPr>
        <w:t xml:space="preserve"> Пейзажи родного города-Амурск в фотографиях.</w:t>
      </w:r>
      <w:r w:rsidR="00AC3AC7">
        <w:rPr>
          <w:rFonts w:ascii="Times New Roman" w:hAnsi="Times New Roman" w:cs="Times New Roman"/>
          <w:sz w:val="32"/>
          <w:szCs w:val="32"/>
        </w:rPr>
        <w:t>-3 диска</w:t>
      </w:r>
    </w:p>
    <w:p w:rsidR="00FA7BB2" w:rsidRDefault="00FA7BB2" w:rsidP="00696C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Видеоархив. Полиметал 10 лет.</w:t>
      </w:r>
    </w:p>
    <w:p w:rsidR="00FA7BB2" w:rsidRDefault="00FA7BB2" w:rsidP="00696C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Видеоархив. Дни защиты от 11.06.2010.</w:t>
      </w:r>
    </w:p>
    <w:p w:rsidR="00FA7BB2" w:rsidRDefault="00FA7BB2" w:rsidP="00696C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Фотоархив. Музей природы Приамурья(№2)</w:t>
      </w:r>
    </w:p>
    <w:p w:rsidR="00FA7BB2" w:rsidRDefault="00FA7BB2" w:rsidP="00FA7B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Фотоархив. Музей природы Приамурья(№1)</w:t>
      </w:r>
    </w:p>
    <w:p w:rsidR="00FA7BB2" w:rsidRDefault="00F24105" w:rsidP="00696C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Видеоархив. Запись уроков Кузьмина Н.В.</w:t>
      </w:r>
      <w:r w:rsidR="00B8271A">
        <w:rPr>
          <w:rFonts w:ascii="Times New Roman" w:hAnsi="Times New Roman" w:cs="Times New Roman"/>
          <w:sz w:val="32"/>
          <w:szCs w:val="32"/>
        </w:rPr>
        <w:t>, Захарова Г.Г.</w:t>
      </w:r>
      <w:r>
        <w:rPr>
          <w:rFonts w:ascii="Times New Roman" w:hAnsi="Times New Roman" w:cs="Times New Roman"/>
          <w:sz w:val="32"/>
          <w:szCs w:val="32"/>
        </w:rPr>
        <w:t>-2 диска</w:t>
      </w:r>
    </w:p>
    <w:p w:rsidR="00B8271A" w:rsidRDefault="00B8271A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Фотоархив.Лето-2009.</w:t>
      </w:r>
    </w:p>
    <w:p w:rsidR="00B8271A" w:rsidRDefault="00C078EC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Видеоархив. Там, где тайга выходит к морю…</w:t>
      </w:r>
      <w:r w:rsidRPr="00841BD0">
        <w:rPr>
          <w:rFonts w:ascii="Times New Roman" w:hAnsi="Times New Roman" w:cs="Times New Roman"/>
          <w:sz w:val="32"/>
          <w:szCs w:val="32"/>
        </w:rPr>
        <w:t>[</w:t>
      </w:r>
      <w:r w:rsidRPr="00A4020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Любительский видеофильм о Приморском крае</w:t>
      </w:r>
      <w:r w:rsidRPr="00841BD0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-2 диска.</w:t>
      </w:r>
    </w:p>
    <w:p w:rsidR="00C078EC" w:rsidRDefault="00403CD3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Видеоархив. Ролик «Здоровая среда –дело каждого».</w:t>
      </w:r>
    </w:p>
    <w:p w:rsidR="009D6143" w:rsidRDefault="009D6143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Фотоархив.</w:t>
      </w:r>
      <w:r w:rsidR="00C47EA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Будни и праздники.День учителя и д.р.Лисунова В.И.</w:t>
      </w:r>
    </w:p>
    <w:p w:rsidR="009D6143" w:rsidRDefault="00DC63AB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Фотоархив. Живой уголок. Слет детских общественных объединений. 2011.</w:t>
      </w:r>
    </w:p>
    <w:p w:rsidR="00A50DEC" w:rsidRDefault="00A50DEC" w:rsidP="00A50DEC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Фотоархив.</w:t>
      </w:r>
      <w:r w:rsidR="00581C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Будни и праздники.</w:t>
      </w:r>
      <w:r w:rsidR="002E44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Юбилей Иванов В.А.</w:t>
      </w:r>
      <w:r w:rsidR="002E44D4">
        <w:rPr>
          <w:rFonts w:ascii="Times New Roman" w:hAnsi="Times New Roman" w:cs="Times New Roman"/>
          <w:sz w:val="32"/>
          <w:szCs w:val="32"/>
        </w:rPr>
        <w:t xml:space="preserve"> Вонти А.П.     30 лет ДЭБЦ</w:t>
      </w:r>
    </w:p>
    <w:p w:rsidR="00DC63AB" w:rsidRDefault="00581C89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Фотоархив. Экотеатр « Зеленый луч»</w:t>
      </w:r>
    </w:p>
    <w:p w:rsidR="00E64F8F" w:rsidRDefault="00E64F8F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Фотоархив. Дальневосточный белый аист</w:t>
      </w:r>
    </w:p>
    <w:p w:rsidR="00E64F8F" w:rsidRDefault="00E64F8F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Фотоархив. занятия в ДЭБЦ .Летняя площадка-2010 год</w:t>
      </w:r>
    </w:p>
    <w:p w:rsidR="00113AFF" w:rsidRDefault="00113AFF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Фотоархив. Объект</w:t>
      </w:r>
      <w:r w:rsidR="0057078D">
        <w:rPr>
          <w:rFonts w:ascii="Times New Roman" w:hAnsi="Times New Roman" w:cs="Times New Roman"/>
          <w:sz w:val="32"/>
          <w:szCs w:val="32"/>
        </w:rPr>
        <w:t>ивный взгляд на природу-2011г.-9</w:t>
      </w:r>
      <w:r>
        <w:rPr>
          <w:rFonts w:ascii="Times New Roman" w:hAnsi="Times New Roman" w:cs="Times New Roman"/>
          <w:sz w:val="32"/>
          <w:szCs w:val="32"/>
        </w:rPr>
        <w:t xml:space="preserve"> диска</w:t>
      </w:r>
    </w:p>
    <w:p w:rsidR="00113AFF" w:rsidRDefault="00113AFF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Визитка ХКЭБЦ.</w:t>
      </w:r>
    </w:p>
    <w:p w:rsidR="00113AFF" w:rsidRDefault="00113AFF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Фотоархив. Пришкольные участки в Амурской области.</w:t>
      </w:r>
    </w:p>
    <w:p w:rsidR="00EE19F7" w:rsidRDefault="00EE19F7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Фотоархив.Герасименко.</w:t>
      </w:r>
    </w:p>
    <w:p w:rsidR="000E1C08" w:rsidRDefault="000E1C08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Фотоархив. Корнепластика Цапков,Обувалов</w:t>
      </w:r>
    </w:p>
    <w:p w:rsidR="00477B7F" w:rsidRDefault="00477B7F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Видеоархив. ООО «Амуркамень»</w:t>
      </w:r>
    </w:p>
    <w:p w:rsidR="00792739" w:rsidRDefault="00792739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Фотоархив. Фотопрезентация музея</w:t>
      </w:r>
    </w:p>
    <w:p w:rsidR="00C107DC" w:rsidRDefault="00C107DC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Аудиоархив. Гимн Хабаровского края.</w:t>
      </w:r>
    </w:p>
    <w:p w:rsidR="00C107DC" w:rsidRDefault="00C107DC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Видеоархив. Очарование природы/клип-заставка.</w:t>
      </w:r>
    </w:p>
    <w:p w:rsidR="00C107DC" w:rsidRDefault="00C107DC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Видеоархив. Ванинский район.</w:t>
      </w:r>
    </w:p>
    <w:p w:rsidR="00C107DC" w:rsidRDefault="00C107DC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Аудиоархив. Песни об Амуре.</w:t>
      </w:r>
    </w:p>
    <w:p w:rsidR="00C107DC" w:rsidRDefault="000802F7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Аудиоархив. Музыка на Новый Год.</w:t>
      </w:r>
    </w:p>
    <w:p w:rsidR="00613158" w:rsidRDefault="00613158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Аудиоархив. Музыкальное сопровождение к спектаклю « Как тигренок мир спасал»</w:t>
      </w:r>
    </w:p>
    <w:p w:rsidR="00613158" w:rsidRDefault="00613158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Аудиоархив. Звуки пророды.</w:t>
      </w:r>
    </w:p>
    <w:p w:rsidR="00613158" w:rsidRDefault="00613158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Аудиоархив. Музыка к мероприятиям.</w:t>
      </w:r>
    </w:p>
    <w:p w:rsidR="00613158" w:rsidRDefault="00613158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Аудиоархив. Подборка песен о Хабаровском крае.</w:t>
      </w:r>
    </w:p>
    <w:p w:rsidR="002E44D4" w:rsidRDefault="002E44D4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Аудиоархив.</w:t>
      </w:r>
      <w:r w:rsidRPr="002E44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Музыка к мероприятиям. Струна осколком эха.</w:t>
      </w:r>
    </w:p>
    <w:p w:rsidR="00330113" w:rsidRDefault="00330113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</w:t>
      </w:r>
    </w:p>
    <w:p w:rsidR="00330113" w:rsidRDefault="00330113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</w:t>
      </w:r>
    </w:p>
    <w:p w:rsidR="00330113" w:rsidRDefault="00330113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</w:t>
      </w:r>
    </w:p>
    <w:p w:rsidR="00330113" w:rsidRDefault="00330113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</w:t>
      </w:r>
    </w:p>
    <w:p w:rsidR="00330113" w:rsidRDefault="00330113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</w:t>
      </w:r>
    </w:p>
    <w:p w:rsidR="00330113" w:rsidRDefault="00330113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</w:t>
      </w:r>
    </w:p>
    <w:p w:rsidR="00330113" w:rsidRDefault="00330113" w:rsidP="00B8271A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</w:t>
      </w:r>
    </w:p>
    <w:p w:rsidR="00FA7BB2" w:rsidRDefault="00FA7BB2" w:rsidP="00FA7BB2"/>
    <w:p w:rsidR="00330113" w:rsidRDefault="00330113" w:rsidP="00FA7BB2"/>
    <w:p w:rsidR="00330113" w:rsidRDefault="00330113" w:rsidP="00FA7BB2"/>
    <w:p w:rsidR="00330113" w:rsidRDefault="00330113" w:rsidP="00FA7BB2"/>
    <w:p w:rsidR="00330113" w:rsidRDefault="00330113" w:rsidP="00FA7BB2"/>
    <w:p w:rsidR="000E3CF6" w:rsidRDefault="000E3CF6" w:rsidP="00FA7BB2"/>
    <w:p w:rsidR="00330113" w:rsidRDefault="00330113" w:rsidP="00FA7BB2"/>
    <w:p w:rsidR="00FA7BB2" w:rsidRDefault="00FA7BB2" w:rsidP="00AC3AC7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BB2">
        <w:rPr>
          <w:rFonts w:ascii="Times New Roman" w:hAnsi="Times New Roman" w:cs="Times New Roman"/>
          <w:b/>
          <w:sz w:val="32"/>
          <w:szCs w:val="32"/>
        </w:rPr>
        <w:lastRenderedPageBreak/>
        <w:t>Архивы</w:t>
      </w:r>
      <w:r w:rsidR="00AC3AC7">
        <w:rPr>
          <w:rFonts w:ascii="Times New Roman" w:hAnsi="Times New Roman" w:cs="Times New Roman"/>
          <w:b/>
          <w:sz w:val="32"/>
          <w:szCs w:val="32"/>
        </w:rPr>
        <w:t xml:space="preserve"> исследовательских работ</w:t>
      </w:r>
      <w:r w:rsidRPr="00FA7BB2">
        <w:rPr>
          <w:rFonts w:ascii="Times New Roman" w:hAnsi="Times New Roman" w:cs="Times New Roman"/>
          <w:b/>
          <w:sz w:val="32"/>
          <w:szCs w:val="32"/>
        </w:rPr>
        <w:t>.</w:t>
      </w:r>
      <w:r w:rsidR="00AC3AC7">
        <w:rPr>
          <w:rFonts w:ascii="Times New Roman" w:hAnsi="Times New Roman" w:cs="Times New Roman"/>
          <w:b/>
          <w:sz w:val="32"/>
          <w:szCs w:val="32"/>
        </w:rPr>
        <w:t>(№….ИР)</w:t>
      </w:r>
    </w:p>
    <w:p w:rsidR="00AC3AC7" w:rsidRDefault="00AC3AC7" w:rsidP="00AC3AC7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32"/>
          <w:szCs w:val="32"/>
        </w:rPr>
      </w:pPr>
      <w:r w:rsidRPr="00AC3AC7">
        <w:rPr>
          <w:rFonts w:ascii="Times New Roman" w:hAnsi="Times New Roman" w:cs="Times New Roman"/>
          <w:sz w:val="32"/>
          <w:szCs w:val="32"/>
        </w:rPr>
        <w:t>Шаг в будущее-2013 .МБОУ ДОД ЦДЮТиЮ</w:t>
      </w:r>
    </w:p>
    <w:p w:rsidR="00AC3AC7" w:rsidRDefault="00F24105" w:rsidP="00AC3AC7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Районная конференция «Эврика»-2013.ДЭБЦ «Натуралист»</w:t>
      </w:r>
    </w:p>
    <w:p w:rsidR="00403CD3" w:rsidRDefault="00403CD3" w:rsidP="00AC3AC7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Исследовательская работа «Наблюдения за дальневосточным аистом»-2004г.</w:t>
      </w:r>
    </w:p>
    <w:p w:rsidR="00403CD3" w:rsidRDefault="00F3109A" w:rsidP="00AC3AC7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Обобщение опыта Базылева Т.В.-2011г.</w:t>
      </w:r>
    </w:p>
    <w:p w:rsidR="00743724" w:rsidRDefault="00743724" w:rsidP="00AC3AC7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 «Роль экологического менеджмента»</w:t>
      </w:r>
    </w:p>
    <w:p w:rsidR="00A22603" w:rsidRDefault="00A22603" w:rsidP="00AC3AC7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Оценка состояния реки Болин по гидробиологическим показателям.</w:t>
      </w:r>
    </w:p>
    <w:p w:rsidR="00581C89" w:rsidRDefault="007B1570" w:rsidP="00AC3AC7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Районная конференция «Эврика»-2013.Изучение видового состава рыб ручья Кирпу заповедника «Болоньский»</w:t>
      </w:r>
    </w:p>
    <w:p w:rsidR="00330113" w:rsidRDefault="00330113" w:rsidP="00AC3AC7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</w:t>
      </w:r>
    </w:p>
    <w:p w:rsidR="00330113" w:rsidRDefault="00330113" w:rsidP="00AC3AC7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</w:t>
      </w:r>
    </w:p>
    <w:p w:rsidR="00330113" w:rsidRDefault="00330113" w:rsidP="00AC3AC7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</w:t>
      </w:r>
    </w:p>
    <w:p w:rsidR="00330113" w:rsidRDefault="00330113" w:rsidP="00AC3AC7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</w:t>
      </w:r>
    </w:p>
    <w:p w:rsidR="00330113" w:rsidRPr="00AC3AC7" w:rsidRDefault="00330113" w:rsidP="00AC3AC7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</w:t>
      </w:r>
    </w:p>
    <w:p w:rsidR="00721316" w:rsidRDefault="00721316" w:rsidP="00FA7BB2">
      <w:pPr>
        <w:tabs>
          <w:tab w:val="left" w:pos="2314"/>
        </w:tabs>
      </w:pPr>
    </w:p>
    <w:p w:rsidR="00330113" w:rsidRDefault="00330113" w:rsidP="00FA7BB2">
      <w:pPr>
        <w:tabs>
          <w:tab w:val="left" w:pos="2314"/>
        </w:tabs>
      </w:pPr>
    </w:p>
    <w:p w:rsidR="00330113" w:rsidRDefault="00330113" w:rsidP="00FA7BB2">
      <w:pPr>
        <w:tabs>
          <w:tab w:val="left" w:pos="2314"/>
        </w:tabs>
      </w:pPr>
    </w:p>
    <w:p w:rsidR="00330113" w:rsidRDefault="00330113" w:rsidP="00FA7BB2">
      <w:pPr>
        <w:tabs>
          <w:tab w:val="left" w:pos="2314"/>
        </w:tabs>
      </w:pPr>
    </w:p>
    <w:p w:rsidR="00330113" w:rsidRDefault="00330113" w:rsidP="00FA7BB2">
      <w:pPr>
        <w:tabs>
          <w:tab w:val="left" w:pos="2314"/>
        </w:tabs>
      </w:pPr>
    </w:p>
    <w:p w:rsidR="000E3CF6" w:rsidRDefault="000E3CF6" w:rsidP="00FA7BB2">
      <w:pPr>
        <w:tabs>
          <w:tab w:val="left" w:pos="2314"/>
        </w:tabs>
      </w:pPr>
    </w:p>
    <w:p w:rsidR="00330113" w:rsidRDefault="00330113" w:rsidP="00FA7BB2">
      <w:pPr>
        <w:tabs>
          <w:tab w:val="left" w:pos="2314"/>
        </w:tabs>
      </w:pPr>
    </w:p>
    <w:p w:rsidR="00330113" w:rsidRDefault="00330113" w:rsidP="00FA7BB2">
      <w:pPr>
        <w:tabs>
          <w:tab w:val="left" w:pos="2314"/>
        </w:tabs>
      </w:pPr>
    </w:p>
    <w:p w:rsidR="000E3CF6" w:rsidRDefault="000E3CF6" w:rsidP="00FA7BB2">
      <w:pPr>
        <w:tabs>
          <w:tab w:val="left" w:pos="2314"/>
        </w:tabs>
      </w:pPr>
    </w:p>
    <w:p w:rsidR="00721316" w:rsidRDefault="00721316" w:rsidP="00721316">
      <w:r>
        <w:tab/>
      </w:r>
    </w:p>
    <w:p w:rsidR="00721316" w:rsidRDefault="00721316" w:rsidP="00721316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Интерактивные пособия (игры и презентации для занятий)</w:t>
      </w:r>
      <w:r w:rsidRPr="00FA7BB2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(№….пр)</w:t>
      </w:r>
    </w:p>
    <w:p w:rsidR="00721316" w:rsidRDefault="00721316" w:rsidP="007213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страницам Красной Книги Хабаровского края</w:t>
      </w:r>
    </w:p>
    <w:p w:rsidR="00743724" w:rsidRDefault="00743724" w:rsidP="007213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Интерактивные игры для дошкольников диск №6</w:t>
      </w:r>
      <w:r w:rsidR="007B1570">
        <w:rPr>
          <w:rFonts w:ascii="Times New Roman" w:hAnsi="Times New Roman" w:cs="Times New Roman"/>
          <w:sz w:val="32"/>
          <w:szCs w:val="32"/>
        </w:rPr>
        <w:t>-2 диска</w:t>
      </w:r>
    </w:p>
    <w:p w:rsidR="007B1570" w:rsidRDefault="007B1570" w:rsidP="007213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Интерактивные игры и пособия ГПЗ «Болоньский»/Биоритмы. Дальневосточный аист .</w:t>
      </w:r>
    </w:p>
    <w:p w:rsidR="007B1570" w:rsidRDefault="007B1570" w:rsidP="007213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вы знаете о реке Амур?/Интерактивная викторина.</w:t>
      </w:r>
    </w:p>
    <w:p w:rsidR="00274F25" w:rsidRDefault="00274F25" w:rsidP="007213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Выборы -2010. Игровое мультимедийное пособие.</w:t>
      </w:r>
    </w:p>
    <w:p w:rsidR="003D411E" w:rsidRDefault="003D411E" w:rsidP="007213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о тигре. Сборник методических материалов.</w:t>
      </w:r>
    </w:p>
    <w:p w:rsidR="00FC094D" w:rsidRDefault="00FC094D" w:rsidP="007213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о здоровье. Интерактивне игры для мл. и средн. школьников.</w:t>
      </w:r>
    </w:p>
    <w:p w:rsidR="000E3CF6" w:rsidRDefault="000E3CF6" w:rsidP="007213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</w:t>
      </w:r>
    </w:p>
    <w:p w:rsidR="000E3CF6" w:rsidRDefault="000E3CF6" w:rsidP="007213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</w:t>
      </w:r>
    </w:p>
    <w:p w:rsidR="000E3CF6" w:rsidRDefault="000E3CF6" w:rsidP="007213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</w:t>
      </w:r>
    </w:p>
    <w:p w:rsidR="000E3CF6" w:rsidRDefault="000E3CF6" w:rsidP="007213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</w:t>
      </w:r>
    </w:p>
    <w:p w:rsidR="000E3CF6" w:rsidRDefault="000E3CF6" w:rsidP="007213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</w:t>
      </w:r>
    </w:p>
    <w:p w:rsidR="000E3CF6" w:rsidRDefault="000E3CF6" w:rsidP="007213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</w:t>
      </w:r>
    </w:p>
    <w:p w:rsidR="000E3CF6" w:rsidRDefault="000E3CF6" w:rsidP="007213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</w:t>
      </w:r>
    </w:p>
    <w:p w:rsidR="000E3CF6" w:rsidRDefault="000E3CF6" w:rsidP="007213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</w:t>
      </w:r>
    </w:p>
    <w:p w:rsidR="000E3CF6" w:rsidRDefault="000E3CF6" w:rsidP="007213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</w:t>
      </w:r>
    </w:p>
    <w:p w:rsidR="000E3CF6" w:rsidRDefault="000E3CF6" w:rsidP="007213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</w:t>
      </w:r>
    </w:p>
    <w:p w:rsidR="00FA7BB2" w:rsidRPr="00721316" w:rsidRDefault="00FA7BB2" w:rsidP="00721316">
      <w:pPr>
        <w:tabs>
          <w:tab w:val="left" w:pos="3120"/>
        </w:tabs>
      </w:pPr>
    </w:p>
    <w:sectPr w:rsidR="00FA7BB2" w:rsidRPr="00721316" w:rsidSect="000E3CF6">
      <w:head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660" w:rsidRDefault="003C6660" w:rsidP="00330113">
      <w:pPr>
        <w:spacing w:after="0" w:line="240" w:lineRule="auto"/>
      </w:pPr>
      <w:r>
        <w:separator/>
      </w:r>
    </w:p>
  </w:endnote>
  <w:endnote w:type="continuationSeparator" w:id="1">
    <w:p w:rsidR="003C6660" w:rsidRDefault="003C6660" w:rsidP="0033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660" w:rsidRDefault="003C6660" w:rsidP="00330113">
      <w:pPr>
        <w:spacing w:after="0" w:line="240" w:lineRule="auto"/>
      </w:pPr>
      <w:r>
        <w:separator/>
      </w:r>
    </w:p>
  </w:footnote>
  <w:footnote w:type="continuationSeparator" w:id="1">
    <w:p w:rsidR="003C6660" w:rsidRDefault="003C6660" w:rsidP="0033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6374"/>
      <w:docPartObj>
        <w:docPartGallery w:val="Page Numbers (Margins)"/>
        <w:docPartUnique/>
      </w:docPartObj>
    </w:sdtPr>
    <w:sdtContent>
      <w:p w:rsidR="00330113" w:rsidRDefault="00330113">
        <w:pPr>
          <w:pStyle w:val="a4"/>
        </w:pPr>
        <w:r>
          <w:rPr>
            <w:noProof/>
            <w:lang w:eastAsia="zh-TW"/>
          </w:rPr>
          <w:pict>
            <v:rect id="_x0000_s7169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330113" w:rsidRDefault="00330113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0E3CF6" w:rsidRPr="000E3CF6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8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EA6"/>
    <w:multiLevelType w:val="hybridMultilevel"/>
    <w:tmpl w:val="65862A5C"/>
    <w:lvl w:ilvl="0" w:tplc="973A1132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470F8D"/>
    <w:multiLevelType w:val="hybridMultilevel"/>
    <w:tmpl w:val="A1E42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4044F"/>
    <w:multiLevelType w:val="hybridMultilevel"/>
    <w:tmpl w:val="922AF7E2"/>
    <w:lvl w:ilvl="0" w:tplc="973A113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B14E6"/>
    <w:multiLevelType w:val="hybridMultilevel"/>
    <w:tmpl w:val="3C3C4AD8"/>
    <w:lvl w:ilvl="0" w:tplc="973A113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845BF"/>
    <w:multiLevelType w:val="hybridMultilevel"/>
    <w:tmpl w:val="3C3C4AD8"/>
    <w:lvl w:ilvl="0" w:tplc="973A113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F1F9B"/>
    <w:multiLevelType w:val="hybridMultilevel"/>
    <w:tmpl w:val="47C22C48"/>
    <w:lvl w:ilvl="0" w:tplc="EF3453BE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E30175"/>
    <w:multiLevelType w:val="hybridMultilevel"/>
    <w:tmpl w:val="183E5F5C"/>
    <w:lvl w:ilvl="0" w:tplc="EF3453BE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34C0"/>
    <w:rsid w:val="000802F7"/>
    <w:rsid w:val="000831E1"/>
    <w:rsid w:val="000E1C08"/>
    <w:rsid w:val="000E3CF6"/>
    <w:rsid w:val="00113AFF"/>
    <w:rsid w:val="00211B09"/>
    <w:rsid w:val="00213714"/>
    <w:rsid w:val="00274F25"/>
    <w:rsid w:val="002E44D4"/>
    <w:rsid w:val="00301469"/>
    <w:rsid w:val="00326332"/>
    <w:rsid w:val="00330113"/>
    <w:rsid w:val="003C6660"/>
    <w:rsid w:val="003D411E"/>
    <w:rsid w:val="00403CD3"/>
    <w:rsid w:val="00446E3A"/>
    <w:rsid w:val="00453F5C"/>
    <w:rsid w:val="00477B7F"/>
    <w:rsid w:val="00566604"/>
    <w:rsid w:val="0057078D"/>
    <w:rsid w:val="00581C89"/>
    <w:rsid w:val="00613158"/>
    <w:rsid w:val="00696C17"/>
    <w:rsid w:val="006A3D3F"/>
    <w:rsid w:val="006D23BB"/>
    <w:rsid w:val="00721316"/>
    <w:rsid w:val="00743724"/>
    <w:rsid w:val="0077671D"/>
    <w:rsid w:val="00792739"/>
    <w:rsid w:val="007A1E85"/>
    <w:rsid w:val="007B1570"/>
    <w:rsid w:val="00841BD0"/>
    <w:rsid w:val="00902B5A"/>
    <w:rsid w:val="009D6143"/>
    <w:rsid w:val="00A22603"/>
    <w:rsid w:val="00A40206"/>
    <w:rsid w:val="00A50DEC"/>
    <w:rsid w:val="00A73F9B"/>
    <w:rsid w:val="00AB536A"/>
    <w:rsid w:val="00AC3AC7"/>
    <w:rsid w:val="00B8271A"/>
    <w:rsid w:val="00BC490E"/>
    <w:rsid w:val="00C078EC"/>
    <w:rsid w:val="00C107DC"/>
    <w:rsid w:val="00C17269"/>
    <w:rsid w:val="00C47EAC"/>
    <w:rsid w:val="00C47FF6"/>
    <w:rsid w:val="00C905FE"/>
    <w:rsid w:val="00CE7BEF"/>
    <w:rsid w:val="00D034C0"/>
    <w:rsid w:val="00D17549"/>
    <w:rsid w:val="00D324D6"/>
    <w:rsid w:val="00DB317A"/>
    <w:rsid w:val="00DC63AB"/>
    <w:rsid w:val="00DF7AB7"/>
    <w:rsid w:val="00E64F8F"/>
    <w:rsid w:val="00EE19F7"/>
    <w:rsid w:val="00F24105"/>
    <w:rsid w:val="00F3109A"/>
    <w:rsid w:val="00F62476"/>
    <w:rsid w:val="00F66C70"/>
    <w:rsid w:val="00F85465"/>
    <w:rsid w:val="00F926B6"/>
    <w:rsid w:val="00FA7BB2"/>
    <w:rsid w:val="00FC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4C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3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0113"/>
  </w:style>
  <w:style w:type="paragraph" w:styleId="a6">
    <w:name w:val="footer"/>
    <w:basedOn w:val="a"/>
    <w:link w:val="a7"/>
    <w:uiPriority w:val="99"/>
    <w:semiHidden/>
    <w:unhideWhenUsed/>
    <w:rsid w:val="0033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0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8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17</cp:revision>
  <cp:lastPrinted>2014-04-03T03:25:00Z</cp:lastPrinted>
  <dcterms:created xsi:type="dcterms:W3CDTF">2014-03-31T02:23:00Z</dcterms:created>
  <dcterms:modified xsi:type="dcterms:W3CDTF">2014-04-03T03:26:00Z</dcterms:modified>
</cp:coreProperties>
</file>